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002" w:rsidRPr="001F3002" w:rsidRDefault="00032439" w:rsidP="001F3002">
      <w:pPr>
        <w:shd w:val="clear" w:color="auto" w:fill="FFFFFF"/>
        <w:jc w:val="both"/>
        <w:rPr>
          <w:rFonts w:ascii="Arial" w:hAnsi="Arial" w:cs="Arial"/>
          <w:sz w:val="32"/>
          <w:szCs w:val="32"/>
        </w:rPr>
      </w:pPr>
      <w:r w:rsidRPr="001F3002">
        <w:rPr>
          <w:rFonts w:ascii="Arial" w:hAnsi="Arial" w:cs="Arial"/>
          <w:b/>
          <w:sz w:val="32"/>
          <w:szCs w:val="32"/>
        </w:rPr>
        <w:t xml:space="preserve">Hot Since </w:t>
      </w:r>
      <w:r w:rsidR="002466C0" w:rsidRPr="001F3002">
        <w:rPr>
          <w:rFonts w:ascii="Arial" w:hAnsi="Arial" w:cs="Arial"/>
          <w:b/>
          <w:sz w:val="32"/>
          <w:szCs w:val="32"/>
        </w:rPr>
        <w:t>82 – Biography</w:t>
      </w:r>
    </w:p>
    <w:p w:rsidR="001F3002" w:rsidRDefault="001F3002" w:rsidP="001F3002">
      <w:pPr>
        <w:shd w:val="clear" w:color="auto" w:fill="FFFFFF"/>
        <w:jc w:val="both"/>
        <w:rPr>
          <w:rFonts w:ascii="Arial" w:hAnsi="Arial" w:cs="Arial"/>
          <w:sz w:val="26"/>
          <w:szCs w:val="26"/>
        </w:rPr>
      </w:pPr>
    </w:p>
    <w:p w:rsidR="001F3002" w:rsidRDefault="00F63E05" w:rsidP="00F63E05">
      <w:pPr>
        <w:shd w:val="clear" w:color="auto" w:fill="FFFFFF"/>
        <w:contextualSpacing/>
        <w:rPr>
          <w:rFonts w:ascii="Arial" w:hAnsi="Arial" w:cs="Arial"/>
          <w:sz w:val="26"/>
          <w:szCs w:val="26"/>
        </w:rPr>
      </w:pPr>
      <w:r w:rsidRPr="00F63E05">
        <w:rPr>
          <w:rFonts w:ascii="Arial" w:eastAsia="Times New Roman" w:hAnsi="Arial" w:cs="Arial"/>
          <w:sz w:val="26"/>
          <w:szCs w:val="26"/>
        </w:rPr>
        <w:t xml:space="preserve">To many Hot Since 82 is a household name, </w:t>
      </w:r>
      <w:r>
        <w:rPr>
          <w:rFonts w:ascii="Arial" w:eastAsia="Times New Roman" w:hAnsi="Arial" w:cs="Arial"/>
          <w:sz w:val="26"/>
          <w:szCs w:val="26"/>
        </w:rPr>
        <w:t>from</w:t>
      </w:r>
      <w:r w:rsidRPr="00F63E05">
        <w:rPr>
          <w:rFonts w:ascii="Arial" w:eastAsia="Times New Roman" w:hAnsi="Arial" w:cs="Arial"/>
          <w:sz w:val="26"/>
          <w:szCs w:val="26"/>
        </w:rPr>
        <w:t xml:space="preserve"> Coachella to</w:t>
      </w:r>
      <w:r w:rsidR="00864C44" w:rsidRPr="00F63E05">
        <w:rPr>
          <w:rFonts w:ascii="Arial" w:eastAsia="Times New Roman" w:hAnsi="Arial" w:cs="Arial"/>
          <w:sz w:val="26"/>
          <w:szCs w:val="26"/>
        </w:rPr>
        <w:t xml:space="preserve"> Glastonbury</w:t>
      </w:r>
      <w:r w:rsidRPr="00F63E05">
        <w:rPr>
          <w:rFonts w:ascii="Arial" w:eastAsia="Times New Roman" w:hAnsi="Arial" w:cs="Arial"/>
          <w:sz w:val="26"/>
          <w:szCs w:val="26"/>
        </w:rPr>
        <w:t>, Fabric to an Ibiza residency at Pacha,</w:t>
      </w:r>
      <w:r w:rsidR="00864C44" w:rsidRPr="00F63E05">
        <w:rPr>
          <w:rFonts w:ascii="Arial" w:eastAsia="Times New Roman" w:hAnsi="Arial" w:cs="Arial"/>
          <w:sz w:val="26"/>
          <w:szCs w:val="26"/>
        </w:rPr>
        <w:t xml:space="preserve"> </w:t>
      </w:r>
      <w:r w:rsidRPr="00F63E05">
        <w:rPr>
          <w:rFonts w:ascii="Arial" w:eastAsia="Times New Roman" w:hAnsi="Arial" w:cs="Arial"/>
          <w:sz w:val="26"/>
          <w:szCs w:val="26"/>
        </w:rPr>
        <w:t>it’s easy to forget his success didn’</w:t>
      </w:r>
      <w:r w:rsidR="00864C44" w:rsidRPr="00F63E05">
        <w:rPr>
          <w:rFonts w:ascii="Arial" w:eastAsia="Times New Roman" w:hAnsi="Arial" w:cs="Arial"/>
          <w:sz w:val="26"/>
          <w:szCs w:val="26"/>
        </w:rPr>
        <w:t>t come overnight.</w:t>
      </w:r>
      <w:r w:rsidR="00864C44" w:rsidRPr="00F63E05">
        <w:rPr>
          <w:rFonts w:ascii="Arial" w:hAnsi="Arial" w:cs="Arial"/>
          <w:sz w:val="26"/>
          <w:szCs w:val="26"/>
        </w:rPr>
        <w:br/>
      </w:r>
      <w:r w:rsidR="00032439" w:rsidRPr="00F63E05">
        <w:rPr>
          <w:rFonts w:ascii="Arial" w:hAnsi="Arial" w:cs="Arial"/>
          <w:sz w:val="26"/>
          <w:szCs w:val="26"/>
        </w:rPr>
        <w:br/>
      </w:r>
      <w:r w:rsidR="00933759" w:rsidRPr="001F3002">
        <w:rPr>
          <w:rFonts w:ascii="Arial" w:hAnsi="Arial" w:cs="Arial"/>
          <w:sz w:val="26"/>
          <w:szCs w:val="26"/>
        </w:rPr>
        <w:t>Nevertheless, it was</w:t>
      </w:r>
      <w:r w:rsidR="004466DB" w:rsidRPr="001F3002">
        <w:rPr>
          <w:rFonts w:ascii="Arial" w:hAnsi="Arial" w:cs="Arial"/>
          <w:sz w:val="26"/>
          <w:szCs w:val="26"/>
        </w:rPr>
        <w:t xml:space="preserve"> </w:t>
      </w:r>
      <w:r w:rsidR="00964886" w:rsidRPr="001F3002">
        <w:rPr>
          <w:rFonts w:ascii="Arial" w:hAnsi="Arial" w:cs="Arial"/>
          <w:sz w:val="26"/>
          <w:szCs w:val="26"/>
        </w:rPr>
        <w:t>written in th</w:t>
      </w:r>
      <w:r w:rsidR="002466C0" w:rsidRPr="001F3002">
        <w:rPr>
          <w:rFonts w:ascii="Arial" w:hAnsi="Arial" w:cs="Arial"/>
          <w:sz w:val="26"/>
          <w:szCs w:val="26"/>
        </w:rPr>
        <w:t>e stars that Daley Padley should become</w:t>
      </w:r>
      <w:r w:rsidR="00964886" w:rsidRPr="001F3002">
        <w:rPr>
          <w:rFonts w:ascii="Arial" w:hAnsi="Arial" w:cs="Arial"/>
          <w:sz w:val="26"/>
          <w:szCs w:val="26"/>
        </w:rPr>
        <w:t xml:space="preserve"> a DJ. Long before</w:t>
      </w:r>
      <w:r w:rsidR="00032439" w:rsidRPr="001F3002">
        <w:rPr>
          <w:rFonts w:ascii="Arial" w:hAnsi="Arial" w:cs="Arial"/>
          <w:sz w:val="26"/>
          <w:szCs w:val="26"/>
        </w:rPr>
        <w:t xml:space="preserve"> ‘</w:t>
      </w:r>
      <w:r w:rsidR="00964886" w:rsidRPr="001F3002">
        <w:rPr>
          <w:rFonts w:ascii="Arial" w:hAnsi="Arial" w:cs="Arial"/>
          <w:sz w:val="26"/>
          <w:szCs w:val="26"/>
        </w:rPr>
        <w:t xml:space="preserve">82, </w:t>
      </w:r>
      <w:r w:rsidR="002466C0" w:rsidRPr="001F3002">
        <w:rPr>
          <w:rFonts w:ascii="Arial" w:hAnsi="Arial" w:cs="Arial"/>
          <w:sz w:val="26"/>
          <w:szCs w:val="26"/>
        </w:rPr>
        <w:t xml:space="preserve">his </w:t>
      </w:r>
      <w:r w:rsidR="00FE24F3">
        <w:rPr>
          <w:rFonts w:ascii="Arial" w:hAnsi="Arial" w:cs="Arial"/>
          <w:sz w:val="26"/>
          <w:szCs w:val="26"/>
        </w:rPr>
        <w:t>parents</w:t>
      </w:r>
      <w:r w:rsidR="002466C0" w:rsidRPr="001F3002">
        <w:rPr>
          <w:rFonts w:ascii="Arial" w:hAnsi="Arial" w:cs="Arial"/>
          <w:sz w:val="26"/>
          <w:szCs w:val="26"/>
        </w:rPr>
        <w:t xml:space="preserve"> </w:t>
      </w:r>
      <w:r w:rsidR="00FE24F3">
        <w:rPr>
          <w:rFonts w:ascii="Arial" w:hAnsi="Arial" w:cs="Arial"/>
          <w:sz w:val="26"/>
          <w:szCs w:val="26"/>
        </w:rPr>
        <w:t>were</w:t>
      </w:r>
      <w:r w:rsidR="002466C0" w:rsidRPr="001F3002">
        <w:rPr>
          <w:rFonts w:ascii="Arial" w:hAnsi="Arial" w:cs="Arial"/>
          <w:sz w:val="26"/>
          <w:szCs w:val="26"/>
        </w:rPr>
        <w:t xml:space="preserve"> already dancing th</w:t>
      </w:r>
      <w:r w:rsidR="004466DB" w:rsidRPr="001F3002">
        <w:rPr>
          <w:rFonts w:ascii="Arial" w:hAnsi="Arial" w:cs="Arial"/>
          <w:sz w:val="26"/>
          <w:szCs w:val="26"/>
        </w:rPr>
        <w:t xml:space="preserve">e night away to Northern Soul. Many of his </w:t>
      </w:r>
      <w:bookmarkStart w:id="0" w:name="_GoBack"/>
      <w:bookmarkEnd w:id="0"/>
      <w:r w:rsidR="004466DB" w:rsidRPr="001F3002">
        <w:rPr>
          <w:rFonts w:ascii="Arial" w:hAnsi="Arial" w:cs="Arial"/>
          <w:sz w:val="26"/>
          <w:szCs w:val="26"/>
        </w:rPr>
        <w:t>family members were in ban</w:t>
      </w:r>
      <w:r w:rsidR="007808AE" w:rsidRPr="001F3002">
        <w:rPr>
          <w:rFonts w:ascii="Arial" w:hAnsi="Arial" w:cs="Arial"/>
          <w:sz w:val="26"/>
          <w:szCs w:val="26"/>
        </w:rPr>
        <w:t>ds or playing instruments, s</w:t>
      </w:r>
      <w:r w:rsidR="00CD5C6B" w:rsidRPr="001F3002">
        <w:rPr>
          <w:rFonts w:ascii="Arial" w:hAnsi="Arial" w:cs="Arial"/>
          <w:sz w:val="26"/>
          <w:szCs w:val="26"/>
        </w:rPr>
        <w:t>o it</w:t>
      </w:r>
      <w:r w:rsidR="004466DB" w:rsidRPr="001F3002">
        <w:rPr>
          <w:rFonts w:ascii="Arial" w:hAnsi="Arial" w:cs="Arial"/>
          <w:sz w:val="26"/>
          <w:szCs w:val="26"/>
        </w:rPr>
        <w:t xml:space="preserve"> made perfect sense for Daley to get behind the decks. His formal DJ education started </w:t>
      </w:r>
      <w:r w:rsidR="00C825D6" w:rsidRPr="001F3002">
        <w:rPr>
          <w:rFonts w:ascii="Arial" w:hAnsi="Arial" w:cs="Arial"/>
          <w:sz w:val="26"/>
          <w:szCs w:val="26"/>
        </w:rPr>
        <w:t xml:space="preserve">at age 17 in his hometown Barnsley, where he’d play a twelve hour set each Sunday. </w:t>
      </w:r>
      <w:r w:rsidR="00864C44" w:rsidRPr="001F3002">
        <w:rPr>
          <w:rFonts w:ascii="Arial" w:hAnsi="Arial" w:cs="Arial"/>
          <w:sz w:val="26"/>
          <w:szCs w:val="26"/>
        </w:rPr>
        <w:t>He even lande</w:t>
      </w:r>
      <w:r w:rsidR="00893866" w:rsidRPr="001F3002">
        <w:rPr>
          <w:rFonts w:ascii="Arial" w:hAnsi="Arial" w:cs="Arial"/>
          <w:sz w:val="26"/>
          <w:szCs w:val="26"/>
        </w:rPr>
        <w:t xml:space="preserve">d a summer residency at Ibiza’s Amnesia in 2006. </w:t>
      </w:r>
      <w:r w:rsidR="00864C44" w:rsidRPr="001F3002">
        <w:rPr>
          <w:rFonts w:ascii="Arial" w:hAnsi="Arial" w:cs="Arial"/>
          <w:sz w:val="26"/>
          <w:szCs w:val="26"/>
        </w:rPr>
        <w:br/>
      </w:r>
      <w:r w:rsidR="00864C44" w:rsidRPr="001F3002">
        <w:rPr>
          <w:rFonts w:ascii="Arial" w:hAnsi="Arial" w:cs="Arial"/>
          <w:sz w:val="26"/>
          <w:szCs w:val="26"/>
        </w:rPr>
        <w:br/>
      </w:r>
      <w:r w:rsidR="00893866" w:rsidRPr="001F3002">
        <w:rPr>
          <w:rFonts w:ascii="Arial" w:hAnsi="Arial" w:cs="Arial"/>
          <w:sz w:val="26"/>
          <w:szCs w:val="26"/>
        </w:rPr>
        <w:t>But that was not Daley’s path.</w:t>
      </w:r>
      <w:r w:rsidR="00AC2A7F" w:rsidRPr="001F3002">
        <w:rPr>
          <w:rFonts w:ascii="Arial" w:hAnsi="Arial" w:cs="Arial"/>
          <w:sz w:val="26"/>
          <w:szCs w:val="26"/>
        </w:rPr>
        <w:t xml:space="preserve"> </w:t>
      </w:r>
      <w:r w:rsidR="000F2CBC" w:rsidRPr="001F3002">
        <w:rPr>
          <w:rFonts w:ascii="Arial" w:hAnsi="Arial" w:cs="Arial"/>
          <w:sz w:val="26"/>
          <w:szCs w:val="26"/>
        </w:rPr>
        <w:t xml:space="preserve">It </w:t>
      </w:r>
      <w:r w:rsidR="00AC2A7F" w:rsidRPr="001F3002">
        <w:rPr>
          <w:rFonts w:ascii="Arial" w:hAnsi="Arial" w:cs="Arial"/>
          <w:sz w:val="26"/>
          <w:szCs w:val="26"/>
        </w:rPr>
        <w:t>would take a sabbatical of three years to truly find his inner voice. When he played out ‘Let It Ride’ at an afterparty</w:t>
      </w:r>
      <w:r w:rsidR="007808AE" w:rsidRPr="001F3002">
        <w:rPr>
          <w:rFonts w:ascii="Arial" w:hAnsi="Arial" w:cs="Arial"/>
          <w:sz w:val="26"/>
          <w:szCs w:val="26"/>
        </w:rPr>
        <w:t xml:space="preserve"> on the White Isle – a track </w:t>
      </w:r>
      <w:r w:rsidR="00AC2A7F" w:rsidRPr="001F3002">
        <w:rPr>
          <w:rFonts w:ascii="Arial" w:hAnsi="Arial" w:cs="Arial"/>
          <w:sz w:val="26"/>
          <w:szCs w:val="26"/>
        </w:rPr>
        <w:t xml:space="preserve">sitting on his hard drive for months – the response was overwhelming. </w:t>
      </w:r>
      <w:r w:rsidR="007808AE" w:rsidRPr="001F3002">
        <w:rPr>
          <w:rFonts w:ascii="Arial" w:hAnsi="Arial" w:cs="Arial"/>
          <w:sz w:val="26"/>
          <w:szCs w:val="26"/>
        </w:rPr>
        <w:t>He sent it to his friend Noir, who released it on Noir Music that very summer. It flew to the top of th</w:t>
      </w:r>
      <w:r w:rsidR="001E0D18" w:rsidRPr="001F3002">
        <w:rPr>
          <w:rFonts w:ascii="Arial" w:hAnsi="Arial" w:cs="Arial"/>
          <w:sz w:val="26"/>
          <w:szCs w:val="26"/>
        </w:rPr>
        <w:t>e deep house charts, just as a</w:t>
      </w:r>
      <w:r w:rsidR="007808AE" w:rsidRPr="001F3002">
        <w:rPr>
          <w:rFonts w:ascii="Arial" w:hAnsi="Arial" w:cs="Arial"/>
          <w:sz w:val="26"/>
          <w:szCs w:val="26"/>
        </w:rPr>
        <w:t xml:space="preserve"> new style of bass-heavy, garage-influenced music was exploding. Ho</w:t>
      </w:r>
      <w:r w:rsidR="00032439" w:rsidRPr="001F3002">
        <w:rPr>
          <w:rFonts w:ascii="Arial" w:hAnsi="Arial" w:cs="Arial"/>
          <w:sz w:val="26"/>
          <w:szCs w:val="26"/>
        </w:rPr>
        <w:t xml:space="preserve">t Since </w:t>
      </w:r>
      <w:r w:rsidR="007808AE" w:rsidRPr="001F3002">
        <w:rPr>
          <w:rFonts w:ascii="Arial" w:hAnsi="Arial" w:cs="Arial"/>
          <w:sz w:val="26"/>
          <w:szCs w:val="26"/>
        </w:rPr>
        <w:t>82 was born – and</w:t>
      </w:r>
      <w:r w:rsidR="001E0D18" w:rsidRPr="001F3002">
        <w:rPr>
          <w:rFonts w:ascii="Arial" w:hAnsi="Arial" w:cs="Arial"/>
          <w:sz w:val="26"/>
          <w:szCs w:val="26"/>
        </w:rPr>
        <w:t xml:space="preserve"> </w:t>
      </w:r>
      <w:r w:rsidR="007808AE" w:rsidRPr="001F3002">
        <w:rPr>
          <w:rFonts w:ascii="Arial" w:hAnsi="Arial" w:cs="Arial"/>
          <w:sz w:val="26"/>
          <w:szCs w:val="26"/>
        </w:rPr>
        <w:t xml:space="preserve">here to stay. </w:t>
      </w:r>
    </w:p>
    <w:p w:rsidR="001F3002" w:rsidRDefault="001F3002" w:rsidP="00F63E05">
      <w:pPr>
        <w:shd w:val="clear" w:color="auto" w:fill="FFFFFF"/>
        <w:contextualSpacing/>
        <w:rPr>
          <w:rFonts w:ascii="Arial" w:hAnsi="Arial" w:cs="Arial"/>
          <w:sz w:val="26"/>
          <w:szCs w:val="26"/>
        </w:rPr>
      </w:pPr>
    </w:p>
    <w:p w:rsidR="001F3002" w:rsidRDefault="007808AE" w:rsidP="00F63E05">
      <w:pPr>
        <w:shd w:val="clear" w:color="auto" w:fill="FFFFFF"/>
        <w:contextualSpacing/>
        <w:rPr>
          <w:rFonts w:ascii="Arial" w:hAnsi="Arial" w:cs="Arial"/>
          <w:sz w:val="26"/>
          <w:szCs w:val="26"/>
        </w:rPr>
      </w:pPr>
      <w:r w:rsidRPr="001F3002">
        <w:rPr>
          <w:rFonts w:ascii="Arial" w:hAnsi="Arial" w:cs="Arial"/>
          <w:sz w:val="26"/>
          <w:szCs w:val="26"/>
        </w:rPr>
        <w:t xml:space="preserve">Since then, Hot Since ‘82’s trajectory has been nothing short of incredible. </w:t>
      </w:r>
      <w:r w:rsidR="00F63E05">
        <w:rPr>
          <w:rFonts w:ascii="Arial" w:hAnsi="Arial" w:cs="Arial"/>
          <w:sz w:val="26"/>
          <w:szCs w:val="26"/>
        </w:rPr>
        <w:t>Four BBC Radio One</w:t>
      </w:r>
      <w:r w:rsidR="00864C44" w:rsidRPr="001F3002">
        <w:rPr>
          <w:rFonts w:ascii="Arial" w:hAnsi="Arial" w:cs="Arial"/>
          <w:sz w:val="26"/>
          <w:szCs w:val="26"/>
        </w:rPr>
        <w:t xml:space="preserve"> 'Essential New Tunes,' two 'Essential Mixes,' </w:t>
      </w:r>
      <w:r w:rsidR="00F63E05">
        <w:rPr>
          <w:rFonts w:ascii="Arial" w:hAnsi="Arial" w:cs="Arial"/>
          <w:sz w:val="26"/>
          <w:szCs w:val="26"/>
        </w:rPr>
        <w:t>he’s a t</w:t>
      </w:r>
      <w:r w:rsidR="00864C44" w:rsidRPr="001F3002">
        <w:rPr>
          <w:rFonts w:ascii="Arial" w:hAnsi="Arial" w:cs="Arial"/>
          <w:sz w:val="26"/>
          <w:szCs w:val="26"/>
        </w:rPr>
        <w:t xml:space="preserve">op 10 Beatport seller of all time with his 'Bigger Than Prince' remix, Mixmag cover star, performing live </w:t>
      </w:r>
      <w:r w:rsidR="000F2CBC" w:rsidRPr="001F3002">
        <w:rPr>
          <w:rFonts w:ascii="Arial" w:hAnsi="Arial" w:cs="Arial"/>
          <w:sz w:val="26"/>
          <w:szCs w:val="26"/>
        </w:rPr>
        <w:t xml:space="preserve">at many of the world’s leading festivals, </w:t>
      </w:r>
      <w:r w:rsidR="00864C44" w:rsidRPr="001F3002">
        <w:rPr>
          <w:rFonts w:ascii="Arial" w:hAnsi="Arial" w:cs="Arial"/>
          <w:sz w:val="26"/>
          <w:szCs w:val="26"/>
        </w:rPr>
        <w:t>a</w:t>
      </w:r>
      <w:r w:rsidR="00F63E05">
        <w:rPr>
          <w:rFonts w:ascii="Arial" w:hAnsi="Arial" w:cs="Arial"/>
          <w:sz w:val="26"/>
          <w:szCs w:val="26"/>
        </w:rPr>
        <w:t>ccompanied by a string quartet,</w:t>
      </w:r>
      <w:r w:rsidR="00864C44" w:rsidRPr="001F3002">
        <w:rPr>
          <w:rFonts w:ascii="Arial" w:hAnsi="Arial" w:cs="Arial"/>
          <w:sz w:val="26"/>
          <w:szCs w:val="26"/>
        </w:rPr>
        <w:t xml:space="preserve"> </w:t>
      </w:r>
      <w:r w:rsidR="00F63E05">
        <w:rPr>
          <w:rFonts w:ascii="Arial" w:hAnsi="Arial" w:cs="Arial"/>
          <w:sz w:val="26"/>
          <w:szCs w:val="26"/>
        </w:rPr>
        <w:t xml:space="preserve">x7 </w:t>
      </w:r>
      <w:r w:rsidR="00864C44" w:rsidRPr="001F3002">
        <w:rPr>
          <w:rFonts w:ascii="Arial" w:hAnsi="Arial" w:cs="Arial"/>
          <w:sz w:val="26"/>
          <w:szCs w:val="26"/>
        </w:rPr>
        <w:t>Ibiza seasons</w:t>
      </w:r>
      <w:r w:rsidR="00F63E05">
        <w:rPr>
          <w:rFonts w:ascii="Arial" w:hAnsi="Arial" w:cs="Arial"/>
          <w:sz w:val="26"/>
          <w:szCs w:val="26"/>
        </w:rPr>
        <w:t xml:space="preserve"> including x3 as a resident at Labyrinth </w:t>
      </w:r>
      <w:r w:rsidR="00032439" w:rsidRPr="001F3002">
        <w:rPr>
          <w:rFonts w:ascii="Arial" w:hAnsi="Arial" w:cs="Arial"/>
          <w:sz w:val="26"/>
          <w:szCs w:val="26"/>
        </w:rPr>
        <w:t>at Pacha</w:t>
      </w:r>
      <w:r w:rsidR="00864C44" w:rsidRPr="001F3002">
        <w:rPr>
          <w:rFonts w:ascii="Arial" w:hAnsi="Arial" w:cs="Arial"/>
          <w:sz w:val="26"/>
          <w:szCs w:val="26"/>
        </w:rPr>
        <w:t>, touring the world with his unique clu</w:t>
      </w:r>
      <w:r w:rsidR="00F63E05">
        <w:rPr>
          <w:rFonts w:ascii="Arial" w:hAnsi="Arial" w:cs="Arial"/>
          <w:sz w:val="26"/>
          <w:szCs w:val="26"/>
        </w:rPr>
        <w:t>bbing experience TAKEN…</w:t>
      </w:r>
      <w:r w:rsidR="00864C44" w:rsidRPr="001F3002">
        <w:rPr>
          <w:rFonts w:ascii="Arial" w:hAnsi="Arial" w:cs="Arial"/>
          <w:sz w:val="26"/>
          <w:szCs w:val="26"/>
        </w:rPr>
        <w:t xml:space="preserve"> the list goes on. </w:t>
      </w:r>
    </w:p>
    <w:p w:rsidR="001F3002" w:rsidRDefault="001F3002" w:rsidP="00F63E05">
      <w:pPr>
        <w:shd w:val="clear" w:color="auto" w:fill="FFFFFF"/>
        <w:contextualSpacing/>
        <w:rPr>
          <w:rFonts w:ascii="Arial" w:hAnsi="Arial" w:cs="Arial"/>
          <w:sz w:val="26"/>
          <w:szCs w:val="26"/>
        </w:rPr>
      </w:pPr>
    </w:p>
    <w:p w:rsidR="000F2CBC" w:rsidRPr="001F3002" w:rsidRDefault="00032439" w:rsidP="00F63E05">
      <w:pPr>
        <w:shd w:val="clear" w:color="auto" w:fill="FFFFFF"/>
        <w:contextualSpacing/>
        <w:rPr>
          <w:rFonts w:ascii="Arial" w:eastAsia="Times New Roman" w:hAnsi="Arial" w:cs="Arial"/>
          <w:color w:val="222222"/>
          <w:sz w:val="26"/>
          <w:szCs w:val="26"/>
        </w:rPr>
      </w:pPr>
      <w:r w:rsidRPr="001F3002">
        <w:rPr>
          <w:rFonts w:ascii="Arial" w:hAnsi="Arial" w:cs="Arial"/>
          <w:sz w:val="26"/>
          <w:szCs w:val="26"/>
        </w:rPr>
        <w:t xml:space="preserve">Come 2019, Daley has </w:t>
      </w:r>
      <w:r w:rsidR="000F2CBC" w:rsidRPr="001F3002">
        <w:rPr>
          <w:rFonts w:ascii="Arial" w:hAnsi="Arial" w:cs="Arial"/>
          <w:sz w:val="26"/>
          <w:szCs w:val="26"/>
        </w:rPr>
        <w:t>achieved what many aspiring artists can only dream of. Having toured extensively across five continents Hot Since 82 has become a staple in the international club and festival scene, as proven by his sold out tours in North and South America, Australia and of course the U.K.</w:t>
      </w:r>
      <w:r w:rsidRPr="001F3002">
        <w:rPr>
          <w:rFonts w:ascii="Arial" w:hAnsi="Arial" w:cs="Arial"/>
          <w:sz w:val="26"/>
          <w:szCs w:val="26"/>
        </w:rPr>
        <w:t xml:space="preserve"> </w:t>
      </w:r>
      <w:r w:rsidR="00FB4D07" w:rsidRPr="001F3002">
        <w:rPr>
          <w:rFonts w:ascii="Arial" w:hAnsi="Arial" w:cs="Arial"/>
          <w:sz w:val="26"/>
          <w:szCs w:val="26"/>
        </w:rPr>
        <w:t xml:space="preserve">So what’s the </w:t>
      </w:r>
      <w:r w:rsidR="00F63E05">
        <w:rPr>
          <w:rFonts w:ascii="Arial" w:hAnsi="Arial" w:cs="Arial"/>
          <w:sz w:val="26"/>
          <w:szCs w:val="26"/>
        </w:rPr>
        <w:t>secret</w:t>
      </w:r>
      <w:r w:rsidR="00FB4D07" w:rsidRPr="001F3002">
        <w:rPr>
          <w:rFonts w:ascii="Arial" w:hAnsi="Arial" w:cs="Arial"/>
          <w:sz w:val="26"/>
          <w:szCs w:val="26"/>
        </w:rPr>
        <w:t>?</w:t>
      </w:r>
      <w:r w:rsidR="009D3041" w:rsidRPr="001F3002">
        <w:rPr>
          <w:rFonts w:ascii="Arial" w:hAnsi="Arial" w:cs="Arial"/>
          <w:sz w:val="26"/>
          <w:szCs w:val="26"/>
        </w:rPr>
        <w:t xml:space="preserve"> “I</w:t>
      </w:r>
      <w:r w:rsidR="001F3002">
        <w:rPr>
          <w:rFonts w:ascii="Arial" w:hAnsi="Arial" w:cs="Arial"/>
          <w:sz w:val="26"/>
          <w:szCs w:val="26"/>
        </w:rPr>
        <w:t xml:space="preserve"> </w:t>
      </w:r>
      <w:r w:rsidR="009D3041" w:rsidRPr="001F3002">
        <w:rPr>
          <w:rFonts w:ascii="Arial" w:hAnsi="Arial" w:cs="Arial"/>
          <w:sz w:val="26"/>
          <w:szCs w:val="26"/>
        </w:rPr>
        <w:t xml:space="preserve">love interacting with the crowd. </w:t>
      </w:r>
      <w:r w:rsidR="00FB4D07" w:rsidRPr="001F3002">
        <w:rPr>
          <w:rFonts w:ascii="Arial" w:hAnsi="Arial" w:cs="Arial"/>
          <w:sz w:val="26"/>
          <w:szCs w:val="26"/>
        </w:rPr>
        <w:t xml:space="preserve">Emotions in a record are everything to me. My mission is to take people somewhere, and to </w:t>
      </w:r>
      <w:r w:rsidR="00F63E05">
        <w:rPr>
          <w:rFonts w:ascii="Arial" w:hAnsi="Arial" w:cs="Arial"/>
          <w:sz w:val="26"/>
          <w:szCs w:val="26"/>
        </w:rPr>
        <w:t>hope they enjoy the journey and</w:t>
      </w:r>
      <w:r w:rsidR="00FB4D07" w:rsidRPr="001F3002">
        <w:rPr>
          <w:rFonts w:ascii="Arial" w:hAnsi="Arial" w:cs="Arial"/>
          <w:sz w:val="26"/>
          <w:szCs w:val="26"/>
        </w:rPr>
        <w:t xml:space="preserve"> leave </w:t>
      </w:r>
      <w:r w:rsidR="00F63E05">
        <w:rPr>
          <w:rFonts w:ascii="Arial" w:hAnsi="Arial" w:cs="Arial"/>
          <w:sz w:val="26"/>
          <w:szCs w:val="26"/>
        </w:rPr>
        <w:t xml:space="preserve">feeling </w:t>
      </w:r>
      <w:r w:rsidR="00FB4D07" w:rsidRPr="001F3002">
        <w:rPr>
          <w:rFonts w:ascii="Arial" w:hAnsi="Arial" w:cs="Arial"/>
          <w:sz w:val="26"/>
          <w:szCs w:val="26"/>
        </w:rPr>
        <w:t>enlightened.”</w:t>
      </w:r>
    </w:p>
    <w:p w:rsidR="000F2CBC" w:rsidRPr="001F3002" w:rsidRDefault="000F2CBC" w:rsidP="00F63E05">
      <w:pPr>
        <w:contextualSpacing/>
        <w:rPr>
          <w:rFonts w:ascii="Arial" w:eastAsia="Times New Roman" w:hAnsi="Arial" w:cs="Arial"/>
          <w:sz w:val="26"/>
          <w:szCs w:val="26"/>
        </w:rPr>
      </w:pPr>
    </w:p>
    <w:p w:rsidR="008D66CB" w:rsidRPr="001F3002" w:rsidRDefault="00864C44" w:rsidP="001F3002">
      <w:pPr>
        <w:contextualSpacing/>
        <w:jc w:val="both"/>
        <w:rPr>
          <w:rFonts w:ascii="Arial" w:hAnsi="Arial" w:cs="Arial"/>
          <w:sz w:val="26"/>
          <w:szCs w:val="26"/>
        </w:rPr>
      </w:pPr>
      <w:r w:rsidRPr="001F3002">
        <w:rPr>
          <w:rFonts w:ascii="Arial" w:hAnsi="Arial" w:cs="Arial"/>
          <w:sz w:val="26"/>
          <w:szCs w:val="26"/>
        </w:rPr>
        <w:br/>
      </w:r>
      <w:r w:rsidRPr="001F3002">
        <w:rPr>
          <w:rFonts w:ascii="Arial" w:hAnsi="Arial" w:cs="Arial"/>
          <w:sz w:val="26"/>
          <w:szCs w:val="26"/>
        </w:rPr>
        <w:br/>
        <w:t xml:space="preserve"> </w:t>
      </w:r>
      <w:r w:rsidR="007808AE" w:rsidRPr="001F3002">
        <w:rPr>
          <w:rFonts w:ascii="Arial" w:hAnsi="Arial" w:cs="Arial"/>
          <w:sz w:val="26"/>
          <w:szCs w:val="26"/>
        </w:rPr>
        <w:br/>
      </w:r>
      <w:r w:rsidR="007808AE" w:rsidRPr="001F3002">
        <w:rPr>
          <w:rFonts w:ascii="Arial" w:hAnsi="Arial" w:cs="Arial"/>
          <w:sz w:val="26"/>
          <w:szCs w:val="26"/>
        </w:rPr>
        <w:br/>
      </w:r>
    </w:p>
    <w:sectPr w:rsidR="008D66CB" w:rsidRPr="001F3002" w:rsidSect="008D66C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FELayout/>
  </w:compat>
  <w:rsids>
    <w:rsidRoot w:val="00964886"/>
    <w:rsid w:val="00032439"/>
    <w:rsid w:val="0008620C"/>
    <w:rsid w:val="000F2CBC"/>
    <w:rsid w:val="001E0D18"/>
    <w:rsid w:val="001F3002"/>
    <w:rsid w:val="002466C0"/>
    <w:rsid w:val="004466DB"/>
    <w:rsid w:val="00596E85"/>
    <w:rsid w:val="0073598D"/>
    <w:rsid w:val="0073698A"/>
    <w:rsid w:val="00773B5C"/>
    <w:rsid w:val="007808AE"/>
    <w:rsid w:val="00864C44"/>
    <w:rsid w:val="00893866"/>
    <w:rsid w:val="008D66CB"/>
    <w:rsid w:val="00933759"/>
    <w:rsid w:val="00964886"/>
    <w:rsid w:val="009D3041"/>
    <w:rsid w:val="00AA7678"/>
    <w:rsid w:val="00AC2A7F"/>
    <w:rsid w:val="00C45E2C"/>
    <w:rsid w:val="00C825D6"/>
    <w:rsid w:val="00CD5C6B"/>
    <w:rsid w:val="00D80B51"/>
    <w:rsid w:val="00F63E05"/>
    <w:rsid w:val="00FB4D07"/>
    <w:rsid w:val="00FC2D01"/>
    <w:rsid w:val="00FE24F3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ill Sans" w:eastAsiaTheme="minorEastAsia" w:hAnsi="Gill Sans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67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il">
    <w:name w:val="il"/>
    <w:basedOn w:val="DefaultParagraphFont"/>
    <w:rsid w:val="00864C44"/>
  </w:style>
  <w:style w:type="paragraph" w:styleId="NormalWeb">
    <w:name w:val="Normal (Web)"/>
    <w:basedOn w:val="Normal"/>
    <w:uiPriority w:val="99"/>
    <w:semiHidden/>
    <w:unhideWhenUsed/>
    <w:rsid w:val="00864C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1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7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54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5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0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53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4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92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74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37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1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53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62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1965</Characters>
  <Application>Microsoft Macintosh Word</Application>
  <DocSecurity>0</DocSecurity>
  <Lines>16</Lines>
  <Paragraphs>3</Paragraphs>
  <ScaleCrop>false</ScaleCrop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Aron Friedman</dc:creator>
  <cp:keywords/>
  <dc:description/>
  <cp:lastModifiedBy>Alex</cp:lastModifiedBy>
  <cp:revision>2</cp:revision>
  <dcterms:created xsi:type="dcterms:W3CDTF">2019-04-11T18:15:00Z</dcterms:created>
  <dcterms:modified xsi:type="dcterms:W3CDTF">2019-04-11T18:15:00Z</dcterms:modified>
</cp:coreProperties>
</file>